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8CF" w:rsidRPr="00B77D55" w:rsidRDefault="00B77D55" w:rsidP="0089011C">
      <w:pPr>
        <w:jc w:val="both"/>
        <w:rPr>
          <w:rFonts w:ascii="Times New Roman" w:hAnsi="Times New Roman" w:cs="Times New Roman"/>
          <w:sz w:val="24"/>
          <w:szCs w:val="24"/>
        </w:rPr>
      </w:pPr>
      <w:r w:rsidRPr="00B77D55">
        <w:rPr>
          <w:rFonts w:ascii="Times New Roman" w:hAnsi="Times New Roman" w:cs="Times New Roman"/>
          <w:sz w:val="24"/>
          <w:szCs w:val="24"/>
        </w:rPr>
        <w:t>Příloha č. 1 Smlouvy o dílo</w:t>
      </w:r>
    </w:p>
    <w:p w:rsidR="00153EEB" w:rsidRPr="00B77D55" w:rsidRDefault="00153EEB" w:rsidP="008901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77D55" w:rsidRPr="00B77D55" w:rsidRDefault="00B77D55" w:rsidP="0089011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prvků:</w:t>
      </w:r>
    </w:p>
    <w:p w:rsidR="00B77D55" w:rsidRPr="00A972E9" w:rsidRDefault="00B77D55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72E9">
        <w:rPr>
          <w:rFonts w:ascii="Times New Roman" w:hAnsi="Times New Roman" w:cs="Times New Roman"/>
          <w:sz w:val="24"/>
          <w:szCs w:val="24"/>
        </w:rPr>
        <w:t>Předmětem veřejné zakázky je dodávka a instalace herních prvků dle požadavku zadavatele.</w:t>
      </w:r>
    </w:p>
    <w:p w:rsidR="00A7090B" w:rsidRDefault="008B3C6E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Nové hřiště ul. </w:t>
      </w:r>
      <w:r w:rsidR="0077498A">
        <w:rPr>
          <w:rFonts w:ascii="Times New Roman" w:hAnsi="Times New Roman" w:cs="Times New Roman"/>
          <w:sz w:val="24"/>
          <w:szCs w:val="24"/>
        </w:rPr>
        <w:t xml:space="preserve">Uranová, p.p.č. 5786/8, </w:t>
      </w:r>
      <w:r w:rsidR="00A7090B">
        <w:rPr>
          <w:rFonts w:ascii="Times New Roman" w:hAnsi="Times New Roman" w:cs="Times New Roman"/>
          <w:sz w:val="24"/>
          <w:szCs w:val="24"/>
        </w:rPr>
        <w:t xml:space="preserve">Česká Lípa. </w:t>
      </w:r>
    </w:p>
    <w:p w:rsidR="004E4E4C" w:rsidRDefault="004E4E4C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dodávky herních prvků jsou dopadové plochy z kačírku. Pod kačírkem bude geotextilie. </w:t>
      </w:r>
    </w:p>
    <w:p w:rsidR="004E4E4C" w:rsidRDefault="004E4E4C" w:rsidP="00A01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Všechny herní prvky musí odpovídat normě pro dětská hřiště dle ČSN EN 1176 a 1177.</w:t>
      </w:r>
    </w:p>
    <w:p w:rsidR="004E4E4C" w:rsidRPr="00B77D55" w:rsidRDefault="004E4E4C" w:rsidP="00A01D4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D55">
        <w:rPr>
          <w:rFonts w:ascii="Times New Roman" w:hAnsi="Times New Roman" w:cs="Times New Roman"/>
          <w:b/>
          <w:sz w:val="28"/>
          <w:szCs w:val="28"/>
          <w:u w:val="single"/>
        </w:rPr>
        <w:t>Specifikace herních prvků</w:t>
      </w:r>
      <w:r w:rsidR="008D1230">
        <w:rPr>
          <w:rFonts w:ascii="Times New Roman" w:hAnsi="Times New Roman" w:cs="Times New Roman"/>
          <w:b/>
          <w:sz w:val="28"/>
          <w:szCs w:val="28"/>
          <w:u w:val="single"/>
        </w:rPr>
        <w:t xml:space="preserve"> ul. </w:t>
      </w:r>
      <w:r w:rsidR="000A0250">
        <w:rPr>
          <w:rFonts w:ascii="Times New Roman" w:hAnsi="Times New Roman" w:cs="Times New Roman"/>
          <w:b/>
          <w:sz w:val="28"/>
          <w:szCs w:val="28"/>
          <w:u w:val="single"/>
        </w:rPr>
        <w:t>Uranová</w:t>
      </w:r>
    </w:p>
    <w:p w:rsidR="000A0250" w:rsidRPr="00586572" w:rsidRDefault="000A0250" w:rsidP="000A0250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572">
        <w:rPr>
          <w:rFonts w:ascii="Times New Roman" w:hAnsi="Times New Roman" w:cs="Times New Roman"/>
          <w:b/>
          <w:sz w:val="24"/>
          <w:szCs w:val="24"/>
        </w:rPr>
        <w:t>Snížená jednověžová hrací sestava se skluzavkou – 1ks</w:t>
      </w:r>
    </w:p>
    <w:p w:rsidR="004E4E4C" w:rsidRPr="000A0250" w:rsidRDefault="00C14DA4" w:rsidP="000A0250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E4E4C" w:rsidRPr="000A0250">
        <w:rPr>
          <w:rFonts w:ascii="Times New Roman" w:hAnsi="Times New Roman" w:cs="Times New Roman"/>
          <w:sz w:val="24"/>
          <w:szCs w:val="24"/>
        </w:rPr>
        <w:t>ude obsahovat</w:t>
      </w:r>
    </w:p>
    <w:p w:rsidR="009261A4" w:rsidRDefault="002618CC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="000A0250">
        <w:rPr>
          <w:rFonts w:ascii="Times New Roman" w:hAnsi="Times New Roman" w:cs="Times New Roman"/>
          <w:sz w:val="24"/>
          <w:szCs w:val="24"/>
        </w:rPr>
        <w:t>čtyřboká věž se stříškou</w:t>
      </w:r>
    </w:p>
    <w:p w:rsidR="00561656" w:rsidRDefault="00561656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="000A0250">
        <w:rPr>
          <w:rFonts w:ascii="Times New Roman" w:hAnsi="Times New Roman" w:cs="Times New Roman"/>
          <w:sz w:val="24"/>
          <w:szCs w:val="24"/>
        </w:rPr>
        <w:t>laminátová skluzavka</w:t>
      </w:r>
    </w:p>
    <w:p w:rsidR="00A4609B" w:rsidRDefault="00A4609B" w:rsidP="00A01D4D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1x </w:t>
      </w:r>
      <w:r w:rsidR="000A0250">
        <w:rPr>
          <w:rFonts w:ascii="Times New Roman" w:hAnsi="Times New Roman" w:cs="Times New Roman"/>
          <w:sz w:val="24"/>
          <w:szCs w:val="24"/>
        </w:rPr>
        <w:t>schody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996" w:rsidRDefault="00C14DA4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75996">
        <w:rPr>
          <w:rFonts w:ascii="Times New Roman" w:hAnsi="Times New Roman" w:cs="Times New Roman"/>
          <w:sz w:val="24"/>
          <w:szCs w:val="24"/>
        </w:rPr>
        <w:t>osná konstrukce z</w:t>
      </w:r>
      <w:r w:rsidR="000A0250">
        <w:rPr>
          <w:rFonts w:ascii="Times New Roman" w:hAnsi="Times New Roman" w:cs="Times New Roman"/>
          <w:sz w:val="24"/>
          <w:szCs w:val="24"/>
        </w:rPr>
        <w:t> ošetřeného kvalitního dřeva</w:t>
      </w:r>
      <w:r w:rsidR="00475996">
        <w:rPr>
          <w:rFonts w:ascii="Times New Roman" w:hAnsi="Times New Roman" w:cs="Times New Roman"/>
          <w:sz w:val="24"/>
          <w:szCs w:val="24"/>
        </w:rPr>
        <w:t> </w:t>
      </w:r>
    </w:p>
    <w:p w:rsidR="000A0250" w:rsidRDefault="00C14DA4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A0250">
        <w:rPr>
          <w:rFonts w:ascii="Times New Roman" w:hAnsi="Times New Roman" w:cs="Times New Roman"/>
          <w:sz w:val="24"/>
          <w:szCs w:val="24"/>
        </w:rPr>
        <w:t>onstrukce bude zabetonovaná a kotvena pomocí ocelových patek</w:t>
      </w:r>
    </w:p>
    <w:p w:rsidR="000A0250" w:rsidRDefault="00C14DA4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A0250">
        <w:rPr>
          <w:rFonts w:ascii="Times New Roman" w:hAnsi="Times New Roman" w:cs="Times New Roman"/>
          <w:sz w:val="24"/>
          <w:szCs w:val="24"/>
        </w:rPr>
        <w:t>kluzavka laminátov</w:t>
      </w:r>
      <w:r w:rsidR="000B46F5">
        <w:rPr>
          <w:rFonts w:ascii="Times New Roman" w:hAnsi="Times New Roman" w:cs="Times New Roman"/>
          <w:sz w:val="24"/>
          <w:szCs w:val="24"/>
        </w:rPr>
        <w:t>á</w:t>
      </w:r>
      <w:r w:rsidR="000A0250">
        <w:rPr>
          <w:rFonts w:ascii="Times New Roman" w:hAnsi="Times New Roman" w:cs="Times New Roman"/>
          <w:sz w:val="24"/>
          <w:szCs w:val="24"/>
        </w:rPr>
        <w:t>, vysoce odolný HDPE</w:t>
      </w:r>
    </w:p>
    <w:p w:rsidR="008D1230" w:rsidRDefault="00C14DA4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8D1230">
        <w:rPr>
          <w:rFonts w:ascii="Times New Roman" w:hAnsi="Times New Roman" w:cs="Times New Roman"/>
          <w:sz w:val="24"/>
          <w:szCs w:val="24"/>
        </w:rPr>
        <w:t>ax. výška pádu 1 m</w:t>
      </w:r>
    </w:p>
    <w:p w:rsidR="008D1230" w:rsidRDefault="00C14DA4" w:rsidP="00A01D4D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D1230">
        <w:rPr>
          <w:rFonts w:ascii="Times New Roman" w:hAnsi="Times New Roman" w:cs="Times New Roman"/>
          <w:sz w:val="24"/>
          <w:szCs w:val="24"/>
        </w:rPr>
        <w:t xml:space="preserve">opadová plocha z kačírku vč. geotextilie </w:t>
      </w:r>
    </w:p>
    <w:p w:rsidR="00094B17" w:rsidRDefault="00094B17" w:rsidP="00094B17">
      <w:pPr>
        <w:pStyle w:val="Odstavecseseznamem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B17" w:rsidRPr="00586572" w:rsidRDefault="00094B17" w:rsidP="00094B17">
      <w:pPr>
        <w:pStyle w:val="Odstavecseseznamem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514935883"/>
      <w:r w:rsidRPr="00586572">
        <w:rPr>
          <w:rFonts w:ascii="Times New Roman" w:hAnsi="Times New Roman" w:cs="Times New Roman"/>
          <w:b/>
          <w:sz w:val="24"/>
          <w:szCs w:val="24"/>
        </w:rPr>
        <w:t xml:space="preserve">Pružinová houpačka – 1 ks </w:t>
      </w:r>
    </w:p>
    <w:p w:rsidR="00094B17" w:rsidRDefault="00094B17" w:rsidP="00094B1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celokovová konstrukce</w:t>
      </w:r>
    </w:p>
    <w:p w:rsidR="00094B17" w:rsidRDefault="00094B17" w:rsidP="00094B1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houpání zajištěno 2 ks pružinami</w:t>
      </w:r>
    </w:p>
    <w:p w:rsidR="00094B17" w:rsidRDefault="00094B17" w:rsidP="00094B1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čtyřmístná s plastovými sedáky</w:t>
      </w:r>
    </w:p>
    <w:p w:rsidR="00094B17" w:rsidRDefault="00094B17" w:rsidP="00094B1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maximální výška pádu 1 m</w:t>
      </w:r>
    </w:p>
    <w:p w:rsidR="00094B17" w:rsidRDefault="00094B17" w:rsidP="00094B1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2AA">
        <w:rPr>
          <w:rFonts w:ascii="Times New Roman" w:hAnsi="Times New Roman" w:cs="Times New Roman"/>
          <w:sz w:val="24"/>
          <w:szCs w:val="24"/>
        </w:rPr>
        <w:t>bez dopadové plochy</w:t>
      </w:r>
      <w:bookmarkEnd w:id="0"/>
    </w:p>
    <w:p w:rsid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4B17" w:rsidRPr="00586572" w:rsidRDefault="00094B17" w:rsidP="00094B17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586572">
        <w:rPr>
          <w:rFonts w:ascii="Times New Roman" w:hAnsi="Times New Roman" w:cs="Times New Roman"/>
          <w:b/>
          <w:sz w:val="24"/>
          <w:szCs w:val="24"/>
        </w:rPr>
        <w:t>Pískoviště 4x4m s rohovými sedáky, vč. písku – 1 ks</w:t>
      </w:r>
    </w:p>
    <w:bookmarkEnd w:id="1"/>
    <w:p w:rsidR="00094B17" w:rsidRDefault="00076DA0" w:rsidP="00076DA0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94B17">
        <w:rPr>
          <w:rFonts w:ascii="Times New Roman" w:hAnsi="Times New Roman" w:cs="Times New Roman"/>
          <w:sz w:val="24"/>
          <w:szCs w:val="24"/>
        </w:rPr>
        <w:t>onstrukce z kvalitního ošetřeného dřeva</w:t>
      </w:r>
    </w:p>
    <w:p w:rsidR="00094B17" w:rsidRPr="00076DA0" w:rsidRDefault="00076DA0" w:rsidP="00076DA0">
      <w:pPr>
        <w:pStyle w:val="Odstavecseseznamem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kotvení ocelovými patkami</w:t>
      </w:r>
    </w:p>
    <w:p w:rsid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73" w:rsidRDefault="00F15F73" w:rsidP="00F15F73">
      <w:pPr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Nabídka bude mimo jiné obsahovat: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grafický návrh na rozmístění prvků – vizualizace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technické listy jednotlivých prvků</w:t>
      </w:r>
    </w:p>
    <w:p w:rsidR="00F15F73" w:rsidRDefault="00F15F73" w:rsidP="00F15F73">
      <w:pPr>
        <w:numPr>
          <w:ilvl w:val="0"/>
          <w:numId w:val="16"/>
        </w:numPr>
        <w:spacing w:after="0" w:line="240" w:lineRule="auto"/>
        <w:ind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atesty, certifikáty, prohlášení o shodě</w:t>
      </w:r>
    </w:p>
    <w:p w:rsidR="00F15F73" w:rsidRPr="00F15F73" w:rsidRDefault="00F15F73" w:rsidP="00F15F7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90F" w:rsidRPr="00076DA0" w:rsidRDefault="00CA290F" w:rsidP="00076DA0">
      <w:pPr>
        <w:rPr>
          <w:rFonts w:ascii="Times New Roman" w:hAnsi="Times New Roman" w:cs="Times New Roman"/>
          <w:sz w:val="24"/>
          <w:szCs w:val="24"/>
        </w:rPr>
      </w:pPr>
    </w:p>
    <w:sectPr w:rsidR="00CA290F" w:rsidRPr="00076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85A"/>
    <w:multiLevelType w:val="hybridMultilevel"/>
    <w:tmpl w:val="E8025C32"/>
    <w:lvl w:ilvl="0" w:tplc="C3A04D9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E065A"/>
    <w:multiLevelType w:val="hybridMultilevel"/>
    <w:tmpl w:val="CE40E5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E6F2B"/>
    <w:multiLevelType w:val="hybridMultilevel"/>
    <w:tmpl w:val="B20295DC"/>
    <w:lvl w:ilvl="0" w:tplc="4DCCF3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12E54"/>
    <w:multiLevelType w:val="hybridMultilevel"/>
    <w:tmpl w:val="4B4AB716"/>
    <w:lvl w:ilvl="0" w:tplc="CF1CF40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F583838"/>
    <w:multiLevelType w:val="hybridMultilevel"/>
    <w:tmpl w:val="C1FC991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152E4"/>
    <w:multiLevelType w:val="hybridMultilevel"/>
    <w:tmpl w:val="D0B072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27167"/>
    <w:multiLevelType w:val="hybridMultilevel"/>
    <w:tmpl w:val="398E8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A5640"/>
    <w:multiLevelType w:val="hybridMultilevel"/>
    <w:tmpl w:val="6BB6AD0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6620C74"/>
    <w:multiLevelType w:val="hybridMultilevel"/>
    <w:tmpl w:val="DE88B9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D0F23CE"/>
    <w:multiLevelType w:val="hybridMultilevel"/>
    <w:tmpl w:val="7FECF66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 w15:restartNumberingAfterBreak="0">
    <w:nsid w:val="463D5AD4"/>
    <w:multiLevelType w:val="hybridMultilevel"/>
    <w:tmpl w:val="1F2AE6E8"/>
    <w:lvl w:ilvl="0" w:tplc="06681A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7856A6F"/>
    <w:multiLevelType w:val="hybridMultilevel"/>
    <w:tmpl w:val="2EE8C036"/>
    <w:lvl w:ilvl="0" w:tplc="5298EB8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AC26F3"/>
    <w:multiLevelType w:val="hybridMultilevel"/>
    <w:tmpl w:val="23FA8FD2"/>
    <w:lvl w:ilvl="0" w:tplc="11961E8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77F5D"/>
    <w:multiLevelType w:val="hybridMultilevel"/>
    <w:tmpl w:val="D110FD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441920"/>
    <w:multiLevelType w:val="hybridMultilevel"/>
    <w:tmpl w:val="B308EB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96AB4"/>
    <w:multiLevelType w:val="hybridMultilevel"/>
    <w:tmpl w:val="7C1E1DC4"/>
    <w:lvl w:ilvl="0" w:tplc="CF1CF4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1A4C80"/>
    <w:multiLevelType w:val="hybridMultilevel"/>
    <w:tmpl w:val="FD58CA16"/>
    <w:lvl w:ilvl="0" w:tplc="E7F8D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6820E9"/>
    <w:multiLevelType w:val="hybridMultilevel"/>
    <w:tmpl w:val="9632AB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8"/>
  </w:num>
  <w:num w:numId="4">
    <w:abstractNumId w:val="6"/>
  </w:num>
  <w:num w:numId="5">
    <w:abstractNumId w:val="15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10"/>
  </w:num>
  <w:num w:numId="11">
    <w:abstractNumId w:val="14"/>
  </w:num>
  <w:num w:numId="12">
    <w:abstractNumId w:val="5"/>
  </w:num>
  <w:num w:numId="13">
    <w:abstractNumId w:val="16"/>
  </w:num>
  <w:num w:numId="14">
    <w:abstractNumId w:val="4"/>
  </w:num>
  <w:num w:numId="15">
    <w:abstractNumId w:val="13"/>
  </w:num>
  <w:num w:numId="16">
    <w:abstractNumId w:val="3"/>
  </w:num>
  <w:num w:numId="17">
    <w:abstractNumId w:val="12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5"/>
    <w:rsid w:val="0002667F"/>
    <w:rsid w:val="0003402F"/>
    <w:rsid w:val="000627FB"/>
    <w:rsid w:val="00076DA0"/>
    <w:rsid w:val="00094B17"/>
    <w:rsid w:val="000A0250"/>
    <w:rsid w:val="000B46F5"/>
    <w:rsid w:val="000C61ED"/>
    <w:rsid w:val="00113A9E"/>
    <w:rsid w:val="00153EEB"/>
    <w:rsid w:val="0017449F"/>
    <w:rsid w:val="001C01E9"/>
    <w:rsid w:val="00221F45"/>
    <w:rsid w:val="00225E26"/>
    <w:rsid w:val="00252437"/>
    <w:rsid w:val="002618CC"/>
    <w:rsid w:val="002B4FB7"/>
    <w:rsid w:val="0030375B"/>
    <w:rsid w:val="0031578F"/>
    <w:rsid w:val="00332C36"/>
    <w:rsid w:val="00334917"/>
    <w:rsid w:val="003458CF"/>
    <w:rsid w:val="003B397F"/>
    <w:rsid w:val="003D61B4"/>
    <w:rsid w:val="00403249"/>
    <w:rsid w:val="00475996"/>
    <w:rsid w:val="004E4E4C"/>
    <w:rsid w:val="0052636A"/>
    <w:rsid w:val="00561656"/>
    <w:rsid w:val="00586572"/>
    <w:rsid w:val="005C2E8A"/>
    <w:rsid w:val="00674974"/>
    <w:rsid w:val="006C7E82"/>
    <w:rsid w:val="006D1B63"/>
    <w:rsid w:val="0077498A"/>
    <w:rsid w:val="00780250"/>
    <w:rsid w:val="0089011C"/>
    <w:rsid w:val="008B3C6E"/>
    <w:rsid w:val="008D1230"/>
    <w:rsid w:val="008E0012"/>
    <w:rsid w:val="009261A4"/>
    <w:rsid w:val="00982503"/>
    <w:rsid w:val="00993DEC"/>
    <w:rsid w:val="009B3E3A"/>
    <w:rsid w:val="009C5078"/>
    <w:rsid w:val="00A01D4D"/>
    <w:rsid w:val="00A162E4"/>
    <w:rsid w:val="00A4609B"/>
    <w:rsid w:val="00A7090B"/>
    <w:rsid w:val="00A972E9"/>
    <w:rsid w:val="00B05E1D"/>
    <w:rsid w:val="00B46463"/>
    <w:rsid w:val="00B77D55"/>
    <w:rsid w:val="00B848FE"/>
    <w:rsid w:val="00B87169"/>
    <w:rsid w:val="00BC4159"/>
    <w:rsid w:val="00C14DA4"/>
    <w:rsid w:val="00C25AF5"/>
    <w:rsid w:val="00C405F8"/>
    <w:rsid w:val="00C421C2"/>
    <w:rsid w:val="00C517EC"/>
    <w:rsid w:val="00CA290F"/>
    <w:rsid w:val="00CE63DA"/>
    <w:rsid w:val="00D038AA"/>
    <w:rsid w:val="00D141B8"/>
    <w:rsid w:val="00DE3B97"/>
    <w:rsid w:val="00DE420C"/>
    <w:rsid w:val="00EF02AA"/>
    <w:rsid w:val="00F01041"/>
    <w:rsid w:val="00F15F73"/>
    <w:rsid w:val="00F67133"/>
    <w:rsid w:val="00FB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436A6-7FFC-4586-8A0F-FF822BF0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E4E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173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Šolcová, DiS</dc:creator>
  <cp:keywords/>
  <dc:description/>
  <cp:lastModifiedBy>Monika Šolcová, DiS</cp:lastModifiedBy>
  <cp:revision>22</cp:revision>
  <dcterms:created xsi:type="dcterms:W3CDTF">2019-04-29T14:36:00Z</dcterms:created>
  <dcterms:modified xsi:type="dcterms:W3CDTF">2019-05-14T06:39:00Z</dcterms:modified>
</cp:coreProperties>
</file>